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Support Coordination Report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 Use it to report on how supports were set up and how a participant is tracking against their goals.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Report details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name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NDIS number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Support coordinator name and organisation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Reporting period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 of report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Goals in the plan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List the participant's goals as recorded in their plan: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Supports established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What supports were connected or maintained this period, and the providers delivering them: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Support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Provider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Status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Progress against goals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How the participant is tracking, in plain terms, with examples: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Barriers and how they were addressed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Budget use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 plain summary of how funding has been used relative to the plan period, and anything to watch. (Attach a spend breakdown separately if needed.)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Recommendations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What to consider at the next plan review, and any changes in support needs: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Sign-off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Support coordinator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Share this report only with the participant, their nominee, and the people who need it. The NDIA sets what a plan review considers - see ndis.gov.au.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